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6729">
      <w:pPr>
        <w:pStyle w:val="Titolo1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ALL'UFFICIO TRIBUTI</w:t>
      </w:r>
    </w:p>
    <w:p w:rsidR="00000000" w:rsidRDefault="00C36729">
      <w:pPr>
        <w:pStyle w:val="Titolo1"/>
        <w:spacing w:after="120"/>
        <w:ind w:left="6237"/>
        <w:jc w:val="both"/>
      </w:pPr>
      <w:r>
        <w:t>DEL COMUNE DI</w:t>
      </w:r>
    </w:p>
    <w:p w:rsidR="00000000" w:rsidRDefault="00393038">
      <w:pPr>
        <w:ind w:left="6804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137160</wp:posOffset>
                </wp:positionV>
                <wp:extent cx="93091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6B7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10.8pt" to="41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PG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LabrMQD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137160</wp:posOffset>
                </wp:positionV>
                <wp:extent cx="93091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5D3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10.8pt" to="41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JM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Lh4ShcZ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137160</wp:posOffset>
                </wp:positionV>
                <wp:extent cx="93091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BB3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10.8pt" to="41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zx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LabrMQD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"/>
            </w:pict>
          </mc:Fallback>
        </mc:AlternateContent>
      </w:r>
      <w:bookmarkStart w:id="0" w:name="Testo1"/>
      <w:r w:rsidR="00C3672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C36729">
        <w:rPr>
          <w:rFonts w:ascii="Arial" w:hAnsi="Arial" w:cs="Arial"/>
          <w:sz w:val="20"/>
          <w:szCs w:val="20"/>
        </w:rPr>
        <w:instrText xml:space="preserve"> FORMTEXT </w:instrText>
      </w:r>
      <w:r w:rsidR="00C36729">
        <w:rPr>
          <w:rFonts w:ascii="Arial" w:hAnsi="Arial" w:cs="Arial"/>
          <w:sz w:val="20"/>
          <w:szCs w:val="20"/>
        </w:rPr>
      </w:r>
      <w:r w:rsidR="00C36729">
        <w:rPr>
          <w:rFonts w:ascii="Arial" w:hAnsi="Arial" w:cs="Arial"/>
          <w:sz w:val="20"/>
          <w:szCs w:val="20"/>
        </w:rPr>
        <w:fldChar w:fldCharType="separate"/>
      </w:r>
      <w:r w:rsidR="00C36729">
        <w:rPr>
          <w:rFonts w:ascii="Arial" w:hAnsi="Arial" w:cs="Arial"/>
          <w:noProof/>
          <w:sz w:val="20"/>
          <w:szCs w:val="20"/>
        </w:rPr>
        <w:t>.........................</w:t>
      </w:r>
      <w:r w:rsidR="00C36729">
        <w:rPr>
          <w:rFonts w:ascii="Arial" w:hAnsi="Arial" w:cs="Arial"/>
          <w:noProof/>
          <w:sz w:val="20"/>
          <w:szCs w:val="20"/>
        </w:rPr>
        <w:lastRenderedPageBreak/>
        <w:t>...............................</w:t>
      </w:r>
      <w:r w:rsidR="00C3672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0000" w:rsidRDefault="00C36729">
      <w:pPr>
        <w:jc w:val="both"/>
        <w:rPr>
          <w:rFonts w:ascii="Arial" w:hAnsi="Arial" w:cs="Arial"/>
        </w:rPr>
      </w:pPr>
    </w:p>
    <w:p w:rsidR="00000000" w:rsidRDefault="00393038">
      <w:pPr>
        <w:widowControl w:val="0"/>
        <w:autoSpaceDE w:val="0"/>
        <w:autoSpaceDN w:val="0"/>
        <w:adjustRightInd w:val="0"/>
        <w:spacing w:after="59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196850</wp:posOffset>
                </wp:positionV>
                <wp:extent cx="300799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AF9A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5pt" to="23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xO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h8SNPHxWK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"/>
            </w:pict>
          </mc:Fallback>
        </mc:AlternateContent>
      </w:r>
      <w:r w:rsidR="00C3672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="00C36729">
        <w:rPr>
          <w:rFonts w:ascii="Arial" w:hAnsi="Arial" w:cs="Arial"/>
          <w:b/>
          <w:bCs/>
          <w:color w:val="000000"/>
          <w:sz w:val="21"/>
          <w:szCs w:val="21"/>
        </w:rPr>
        <w:t>Denuncia di occupazione permanente di suolo pubblico.</w:t>
      </w:r>
    </w:p>
    <w:p w:rsidR="00000000" w:rsidRDefault="00C36729">
      <w:pPr>
        <w:widowControl w:val="0"/>
        <w:autoSpaceDE w:val="0"/>
        <w:autoSpaceDN w:val="0"/>
        <w:adjustRightInd w:val="0"/>
        <w:spacing w:after="107" w:line="360" w:lineRule="auto"/>
        <w:ind w:firstLine="4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Il/La sottoscritto/a </w:t>
      </w:r>
      <w:bookmarkStart w:id="1" w:name="Testo2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"/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nato/a a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il </w:t>
      </w:r>
      <w:bookmarkStart w:id="2" w:name="Testo3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3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2"/>
      <w:r>
        <w:rPr>
          <w:rFonts w:ascii="Arial" w:hAnsi="Arial" w:cs="Arial"/>
          <w:color w:val="000000"/>
          <w:sz w:val="21"/>
          <w:szCs w:val="21"/>
        </w:rPr>
        <w:t xml:space="preserve"> in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via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</w:t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n. </w:t>
      </w:r>
      <w:bookmarkStart w:id="3" w:name="Testo4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3"/>
      <w:r>
        <w:rPr>
          <w:rFonts w:ascii="Arial" w:hAnsi="Arial" w:cs="Arial"/>
          <w:color w:val="000000"/>
          <w:sz w:val="21"/>
          <w:szCs w:val="21"/>
        </w:rPr>
        <w:t xml:space="preserve"> codice fiscale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Partita IVA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</w:t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in relazione al disposto dell'art. 50 del D.Lgs. 15 novembre 1993, n. 507, presa visione d</w:t>
      </w:r>
      <w:r>
        <w:rPr>
          <w:rFonts w:ascii="Arial" w:hAnsi="Arial" w:cs="Arial"/>
          <w:color w:val="000000"/>
          <w:sz w:val="21"/>
          <w:szCs w:val="21"/>
        </w:rPr>
        <w:t>ella vigente tariffa e del regolamento comunale sulla tassa per l'occupazione di spazi ed aree pubbliche.</w:t>
      </w:r>
    </w:p>
    <w:p w:rsidR="00000000" w:rsidRDefault="00C36729">
      <w:pPr>
        <w:widowControl w:val="0"/>
        <w:autoSpaceDE w:val="0"/>
        <w:autoSpaceDN w:val="0"/>
        <w:adjustRightInd w:val="0"/>
        <w:spacing w:after="252"/>
        <w:ind w:left="4297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D I C H I A R A</w:t>
      </w:r>
    </w:p>
    <w:p w:rsidR="00000000" w:rsidRDefault="00C36729">
      <w:pPr>
        <w:widowControl w:val="0"/>
        <w:autoSpaceDE w:val="0"/>
        <w:autoSpaceDN w:val="0"/>
        <w:adjustRightInd w:val="0"/>
        <w:spacing w:after="1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che, con decorrenza dal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, in virtù della concessione rilasciata da codesto comune</w:t>
      </w:r>
    </w:p>
    <w:p w:rsidR="00000000" w:rsidRDefault="00C36729">
      <w:pPr>
        <w:widowControl w:val="0"/>
        <w:autoSpaceDE w:val="0"/>
        <w:autoSpaceDN w:val="0"/>
        <w:adjustRightInd w:val="0"/>
        <w:spacing w:after="57" w:line="360" w:lineRule="auto"/>
        <w:jc w:val="both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con atto n.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in data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, ha occupato, in via permanente allo scopo d</w:t>
      </w:r>
      <w:r>
        <w:rPr>
          <w:rFonts w:ascii="Arial" w:hAnsi="Arial" w:cs="Arial"/>
          <w:color w:val="000000"/>
          <w:sz w:val="21"/>
          <w:szCs w:val="21"/>
        </w:rPr>
        <w:t xml:space="preserve">i </w:t>
      </w: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</w:t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bookmarkStart w:id="4" w:name="Controllo1"/>
    <w:p w:rsidR="00000000" w:rsidRDefault="00C36729">
      <w:pPr>
        <w:widowControl w:val="0"/>
        <w:autoSpaceDE w:val="0"/>
        <w:autoSpaceDN w:val="0"/>
        <w:adjustRightInd w:val="0"/>
        <w:spacing w:after="145"/>
        <w:ind w:left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4"/>
      <w:r>
        <w:rPr>
          <w:rFonts w:ascii="Arial" w:hAnsi="Arial" w:cs="Arial"/>
          <w:color w:val="000000"/>
          <w:sz w:val="21"/>
          <w:szCs w:val="21"/>
        </w:rPr>
        <w:t xml:space="preserve"> il suolo (art. 44, c. 1, lettera a)</w:t>
      </w:r>
    </w:p>
    <w:bookmarkStart w:id="5" w:name="Controllo2"/>
    <w:p w:rsidR="00000000" w:rsidRDefault="00C36729">
      <w:pPr>
        <w:widowControl w:val="0"/>
        <w:autoSpaceDE w:val="0"/>
        <w:autoSpaceDN w:val="0"/>
        <w:adjustRightInd w:val="0"/>
        <w:spacing w:after="145"/>
        <w:ind w:left="567" w:right="170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5"/>
      <w:r>
        <w:rPr>
          <w:rFonts w:ascii="Arial" w:hAnsi="Arial" w:cs="Arial"/>
          <w:color w:val="000000"/>
          <w:sz w:val="21"/>
          <w:szCs w:val="21"/>
        </w:rPr>
        <w:t xml:space="preserve"> lo spazio sottostante al suolo stradale (art. 44, c. 1, lettera c) </w:t>
      </w:r>
    </w:p>
    <w:bookmarkStart w:id="6" w:name="Controllo3"/>
    <w:p w:rsidR="00000000" w:rsidRDefault="00C36729">
      <w:pPr>
        <w:widowControl w:val="0"/>
        <w:autoSpaceDE w:val="0"/>
        <w:autoSpaceDN w:val="0"/>
        <w:adjustRightInd w:val="0"/>
        <w:spacing w:after="145"/>
        <w:ind w:left="567" w:right="170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6"/>
      <w:r>
        <w:rPr>
          <w:rFonts w:ascii="Arial" w:hAnsi="Arial" w:cs="Arial"/>
          <w:color w:val="000000"/>
          <w:sz w:val="21"/>
          <w:szCs w:val="21"/>
        </w:rPr>
        <w:t xml:space="preserve"> lo spazio soprastante al suolo stradale (art. 44, c. 1, lettera c)</w:t>
      </w:r>
    </w:p>
    <w:bookmarkStart w:id="7" w:name="Controllo4"/>
    <w:p w:rsidR="00000000" w:rsidRDefault="00C36729">
      <w:pPr>
        <w:widowControl w:val="0"/>
        <w:autoSpaceDE w:val="0"/>
        <w:autoSpaceDN w:val="0"/>
        <w:adjustRightInd w:val="0"/>
        <w:spacing w:after="145"/>
        <w:ind w:firstLine="567"/>
        <w:jc w:val="both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7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.....................................................................................................</w:t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 </w:t>
      </w:r>
    </w:p>
    <w:p w:rsidR="00000000" w:rsidRDefault="00C36729">
      <w:pPr>
        <w:widowControl w:val="0"/>
        <w:autoSpaceDE w:val="0"/>
        <w:autoSpaceDN w:val="0"/>
        <w:adjustRightInd w:val="0"/>
        <w:spacing w:after="145"/>
        <w:ind w:firstLine="567"/>
        <w:jc w:val="both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sito in codesto Comune, località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</w:t>
      </w:r>
      <w:r>
        <w:rPr>
          <w:rFonts w:ascii="Arial" w:hAnsi="Arial" w:cs="Arial"/>
          <w:noProof/>
          <w:color w:val="000000"/>
          <w:sz w:val="21"/>
          <w:szCs w:val="21"/>
        </w:rPr>
        <w:t>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- Categoria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</w:t>
      </w:r>
      <w:r>
        <w:rPr>
          <w:rFonts w:ascii="Arial" w:hAnsi="Arial" w:cs="Arial"/>
          <w:noProof/>
          <w:color w:val="000000"/>
          <w:sz w:val="21"/>
          <w:szCs w:val="21"/>
        </w:rPr>
        <w:t>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000000" w:rsidRDefault="00C36729">
      <w:pPr>
        <w:widowControl w:val="0"/>
        <w:autoSpaceDE w:val="0"/>
        <w:autoSpaceDN w:val="0"/>
        <w:adjustRightInd w:val="0"/>
        <w:spacing w:after="1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avente le seguenti dimensioni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pari a </w:t>
      </w:r>
      <w:bookmarkStart w:id="8" w:name="Controllo5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8"/>
      <w:r>
        <w:rPr>
          <w:rFonts w:ascii="Arial" w:hAnsi="Arial" w:cs="Arial"/>
          <w:color w:val="000000"/>
          <w:sz w:val="21"/>
          <w:szCs w:val="21"/>
        </w:rPr>
        <w:t xml:space="preserve"> mq. </w:t>
      </w:r>
      <w:bookmarkStart w:id="9" w:name="Controllo6"/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</w:instrText>
      </w:r>
      <w:r>
        <w:rPr>
          <w:rFonts w:ascii="Arial" w:hAnsi="Arial" w:cs="Arial"/>
          <w:color w:val="000000"/>
          <w:sz w:val="21"/>
          <w:szCs w:val="21"/>
        </w:rPr>
        <w:instrText xml:space="preserve">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9"/>
      <w:r>
        <w:rPr>
          <w:rFonts w:ascii="Arial" w:hAnsi="Arial" w:cs="Arial"/>
          <w:color w:val="000000"/>
          <w:sz w:val="21"/>
          <w:szCs w:val="21"/>
        </w:rPr>
        <w:t xml:space="preserve"> ml.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000000" w:rsidRDefault="00C36729">
      <w:pPr>
        <w:widowControl w:val="0"/>
        <w:autoSpaceDE w:val="0"/>
        <w:autoSpaceDN w:val="0"/>
        <w:adjustRightInd w:val="0"/>
        <w:spacing w:after="1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assoggettata alla tassa con la tariffa unitaria di €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</w:instrText>
      </w:r>
      <w:r>
        <w:rPr>
          <w:rFonts w:ascii="Arial" w:hAnsi="Arial" w:cs="Arial"/>
          <w:color w:val="000000"/>
          <w:sz w:val="21"/>
          <w:szCs w:val="21"/>
        </w:rPr>
        <w:instrText xml:space="preserve">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000000" w:rsidRDefault="00C36729">
      <w:pPr>
        <w:widowControl w:val="0"/>
        <w:autoSpaceDE w:val="0"/>
        <w:autoSpaceDN w:val="0"/>
        <w:adjustRightInd w:val="0"/>
        <w:spacing w:after="167"/>
        <w:ind w:left="4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L'importo della tassa relativa all'anno corrente, ammontante a complessivi €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000000" w:rsidRDefault="00C36729">
      <w:pPr>
        <w:widowControl w:val="0"/>
        <w:autoSpaceDE w:val="0"/>
        <w:autoSpaceDN w:val="0"/>
        <w:adjustRightInd w:val="0"/>
        <w:spacing w:after="1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è stato versato in data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sul conto corrente postale n.</w:t>
      </w: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00000" w:rsidRDefault="00C36729">
      <w:pPr>
        <w:widowControl w:val="0"/>
        <w:autoSpaceDE w:val="0"/>
        <w:autoSpaceDN w:val="0"/>
        <w:adjustRightInd w:val="0"/>
        <w:spacing w:after="1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intestato a codesto Comune.</w:t>
      </w:r>
    </w:p>
    <w:p w:rsidR="00000000" w:rsidRDefault="00C36729">
      <w:pPr>
        <w:widowControl w:val="0"/>
        <w:autoSpaceDE w:val="0"/>
        <w:autoSpaceDN w:val="0"/>
        <w:adjustRightInd w:val="0"/>
        <w:spacing w:after="532"/>
        <w:ind w:left="4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Allega l'attestato di detto versamento.</w:t>
      </w:r>
    </w:p>
    <w:p w:rsidR="00000000" w:rsidRDefault="00C36729">
      <w:pPr>
        <w:widowControl w:val="0"/>
        <w:autoSpaceDE w:val="0"/>
        <w:autoSpaceDN w:val="0"/>
        <w:adjustRightInd w:val="0"/>
        <w:spacing w:after="532"/>
        <w:ind w:left="4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lì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000000" w:rsidRDefault="00C36729">
      <w:pPr>
        <w:widowControl w:val="0"/>
        <w:autoSpaceDE w:val="0"/>
        <w:autoSpaceDN w:val="0"/>
        <w:adjustRightInd w:val="0"/>
        <w:spacing w:after="348"/>
        <w:ind w:left="7177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IL/LA D</w:t>
      </w: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ICHIARANTE</w:t>
      </w:r>
    </w:p>
    <w:p w:rsidR="00000000" w:rsidRDefault="00C36729">
      <w:pPr>
        <w:widowControl w:val="0"/>
        <w:autoSpaceDE w:val="0"/>
        <w:autoSpaceDN w:val="0"/>
        <w:adjustRightInd w:val="0"/>
        <w:spacing w:after="245"/>
        <w:ind w:left="6663"/>
        <w:jc w:val="both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................</w:t>
      </w:r>
      <w:bookmarkStart w:id="10" w:name="_GoBack"/>
      <w:r>
        <w:rPr>
          <w:rFonts w:ascii="Arial" w:hAnsi="Arial" w:cs="Arial"/>
          <w:noProof/>
          <w:color w:val="000000"/>
          <w:sz w:val="21"/>
          <w:szCs w:val="21"/>
        </w:rPr>
        <w:t>.</w:t>
      </w:r>
      <w:bookmarkEnd w:id="10"/>
      <w:r>
        <w:rPr>
          <w:rFonts w:ascii="Arial" w:hAnsi="Arial" w:cs="Arial"/>
          <w:noProof/>
          <w:color w:val="000000"/>
          <w:sz w:val="21"/>
          <w:szCs w:val="21"/>
        </w:rPr>
        <w:t>.........................</w:t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t>.......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000000" w:rsidRDefault="00C36729">
      <w:pPr>
        <w:widowControl w:val="0"/>
        <w:autoSpaceDE w:val="0"/>
        <w:autoSpaceDN w:val="0"/>
        <w:adjustRightInd w:val="0"/>
        <w:ind w:left="2"/>
        <w:jc w:val="both"/>
        <w:rPr>
          <w:rFonts w:ascii="Arial" w:hAnsi="Arial" w:cs="Arial"/>
          <w:color w:val="000000"/>
          <w:sz w:val="13"/>
          <w:szCs w:val="13"/>
        </w:rPr>
      </w:pPr>
    </w:p>
    <w:p w:rsidR="00C36729" w:rsidRDefault="00C367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C36729">
      <w:footerReference w:type="default" r:id="rId6"/>
      <w:pgSz w:w="12240" w:h="15840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29" w:rsidRDefault="00C36729">
      <w:r>
        <w:separator/>
      </w:r>
    </w:p>
  </w:endnote>
  <w:endnote w:type="continuationSeparator" w:id="0">
    <w:p w:rsidR="00C36729" w:rsidRDefault="00C3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6729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  <w:lang w:val="en-GB"/>
      </w:rPr>
    </w:pPr>
    <w:r>
      <w:rPr>
        <w:rFonts w:ascii="Arial" w:hAnsi="Arial" w:cs="Arial"/>
        <w:color w:val="000000"/>
        <w:sz w:val="13"/>
        <w:szCs w:val="13"/>
        <w:lang w:val="en-GB"/>
      </w:rPr>
      <w:t xml:space="preserve">Cod. 850252 - </w:t>
    </w:r>
    <w:r w:rsidR="003930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2420620</wp:posOffset>
              </wp:positionH>
              <wp:positionV relativeFrom="paragraph">
                <wp:posOffset>100330</wp:posOffset>
              </wp:positionV>
              <wp:extent cx="144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D5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7.9pt" to="304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v9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"/>
          </w:pict>
        </mc:Fallback>
      </mc:AlternateContent>
    </w:r>
    <w:r>
      <w:rPr>
        <w:rFonts w:ascii="Arial" w:hAnsi="Arial" w:cs="Arial"/>
        <w:color w:val="000000"/>
        <w:sz w:val="13"/>
        <w:szCs w:val="13"/>
        <w:lang w:val="en-GB"/>
      </w:rPr>
      <w:t>Cat. III - N. 080500</w:t>
    </w:r>
  </w:p>
  <w:p w:rsidR="00000000" w:rsidRDefault="00C36729">
    <w:pPr>
      <w:pStyle w:val="Pidipagina"/>
      <w:jc w:val="center"/>
    </w:pPr>
    <w:r>
      <w:rPr>
        <w:rFonts w:ascii="Arial" w:hAnsi="Arial" w:cs="Arial"/>
        <w:color w:val="000000"/>
        <w:sz w:val="13"/>
        <w:szCs w:val="13"/>
      </w:rPr>
      <w:t>Grafiche E. GASPARI - Morciano di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29" w:rsidRDefault="00C36729">
      <w:r>
        <w:separator/>
      </w:r>
    </w:p>
  </w:footnote>
  <w:footnote w:type="continuationSeparator" w:id="0">
    <w:p w:rsidR="00C36729" w:rsidRDefault="00C3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ocumentProtection w:edit="forms" w:enforcement="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8"/>
    <w:rsid w:val="00393038"/>
    <w:rsid w:val="00C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BF4D11F-88AF-466B-BEAA-1C941F8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Grafiche Gaspari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Bertocchi</dc:creator>
  <cp:keywords/>
  <dc:description/>
  <cp:lastModifiedBy>Internavigare</cp:lastModifiedBy>
  <cp:revision>2</cp:revision>
  <cp:lastPrinted>2001-11-05T16:54:00Z</cp:lastPrinted>
  <dcterms:created xsi:type="dcterms:W3CDTF">2024-07-09T07:42:00Z</dcterms:created>
  <dcterms:modified xsi:type="dcterms:W3CDTF">2024-07-09T07:42:00Z</dcterms:modified>
</cp:coreProperties>
</file>